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7B3" w:rsidRPr="00326C3E" w:rsidRDefault="00FD37B3" w:rsidP="00FD37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326C3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Dr. </w:t>
      </w:r>
      <w:proofErr w:type="spellStart"/>
      <w:r w:rsidRPr="00FD37B3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Éidín</w:t>
      </w:r>
      <w:proofErr w:type="spellEnd"/>
      <w:r w:rsidRPr="00FD37B3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FD37B3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Ní</w:t>
      </w:r>
      <w:proofErr w:type="spellEnd"/>
      <w:r w:rsidRPr="00FD37B3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FD37B3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Shé</w:t>
      </w:r>
      <w:proofErr w:type="spellEnd"/>
    </w:p>
    <w:p w:rsidR="00FD37B3" w:rsidRPr="00326C3E" w:rsidRDefault="00FD37B3" w:rsidP="00FD3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FD37B3" w:rsidRPr="00FD37B3" w:rsidRDefault="00FD37B3" w:rsidP="00E0581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FD37B3">
        <w:rPr>
          <w:rFonts w:ascii="Times New Roman" w:eastAsia="Times New Roman" w:hAnsi="Times New Roman" w:cs="Times New Roman"/>
          <w:sz w:val="24"/>
          <w:szCs w:val="24"/>
          <w:lang w:val="en-GB"/>
        </w:rPr>
        <w:t>Éidín</w:t>
      </w:r>
      <w:proofErr w:type="spellEnd"/>
      <w:r w:rsidRPr="00FD37B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D37B3">
        <w:rPr>
          <w:rFonts w:ascii="Times New Roman" w:eastAsia="Times New Roman" w:hAnsi="Times New Roman" w:cs="Times New Roman"/>
          <w:sz w:val="24"/>
          <w:szCs w:val="24"/>
          <w:lang w:val="en-GB"/>
        </w:rPr>
        <w:t>Ní</w:t>
      </w:r>
      <w:proofErr w:type="spellEnd"/>
      <w:r w:rsidRPr="00FD37B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D37B3">
        <w:rPr>
          <w:rFonts w:ascii="Times New Roman" w:eastAsia="Times New Roman" w:hAnsi="Times New Roman" w:cs="Times New Roman"/>
          <w:sz w:val="24"/>
          <w:szCs w:val="24"/>
          <w:lang w:val="en-GB"/>
        </w:rPr>
        <w:t>Shé</w:t>
      </w:r>
      <w:proofErr w:type="spellEnd"/>
      <w:r w:rsidRPr="00FD37B3">
        <w:rPr>
          <w:rFonts w:ascii="Times New Roman" w:eastAsia="Times New Roman" w:hAnsi="Times New Roman" w:cs="Times New Roman"/>
          <w:sz w:val="24"/>
          <w:szCs w:val="24"/>
          <w:lang w:val="en-GB"/>
        </w:rPr>
        <w:t>, BA (Limerick), MSc (Dublin) PhD (Limerick) is a co-ordinator of the UL Practicum that provides research students with opportunities for cross</w:t>
      </w:r>
      <w:r w:rsidRPr="00FD37B3">
        <w:rPr>
          <w:rFonts w:ascii="Cambria" w:eastAsia="Times New Roman" w:hAnsi="Cambria" w:cs="Times New Roman"/>
          <w:sz w:val="24"/>
          <w:szCs w:val="24"/>
          <w:lang w:val="en-GB"/>
        </w:rPr>
        <w:t>‐</w:t>
      </w:r>
      <w:r w:rsidRPr="00FD37B3">
        <w:rPr>
          <w:rFonts w:ascii="Times New Roman" w:eastAsia="Times New Roman" w:hAnsi="Times New Roman" w:cs="Times New Roman"/>
          <w:sz w:val="24"/>
          <w:szCs w:val="24"/>
          <w:lang w:val="en-GB"/>
        </w:rPr>
        <w:t>disciplinary and community/industry oriented learning experiences and provides action/outcome oriented partnership with community groups, companies, public sector organisations and</w:t>
      </w:r>
      <w:r w:rsidR="00326C3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FD37B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others. Prior to her appointment she carried out PhD research on European welfare state responses to immigration focusing in particular on </w:t>
      </w:r>
      <w:smartTag w:uri="urn:schemas-microsoft-com:office:smarttags" w:element="country-region">
        <w:smartTag w:uri="urn:schemas-microsoft-com:office:smarttags" w:element="place">
          <w:r w:rsidRPr="00FD37B3">
            <w:rPr>
              <w:rFonts w:ascii="Times New Roman" w:eastAsia="Times New Roman" w:hAnsi="Times New Roman" w:cs="Times New Roman"/>
              <w:sz w:val="24"/>
              <w:szCs w:val="24"/>
              <w:lang w:val="en-GB"/>
            </w:rPr>
            <w:t>Ireland</w:t>
          </w:r>
        </w:smartTag>
      </w:smartTag>
      <w:r w:rsidRPr="00FD37B3">
        <w:rPr>
          <w:rFonts w:ascii="Times New Roman" w:eastAsia="Times New Roman" w:hAnsi="Times New Roman" w:cs="Times New Roman"/>
          <w:sz w:val="24"/>
          <w:szCs w:val="24"/>
          <w:lang w:val="en-GB"/>
        </w:rPr>
        <w:t>. Her research interests</w:t>
      </w:r>
      <w:r w:rsidR="00326C3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FD37B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focus on Irish politics and public policy, welfare states and implementing </w:t>
      </w:r>
      <w:proofErr w:type="spellStart"/>
      <w:r w:rsidRPr="00FD37B3">
        <w:rPr>
          <w:rFonts w:ascii="Times New Roman" w:eastAsia="Times New Roman" w:hAnsi="Times New Roman" w:cs="Times New Roman"/>
          <w:sz w:val="24"/>
          <w:szCs w:val="24"/>
          <w:lang w:val="en-GB"/>
        </w:rPr>
        <w:t>emancipatory</w:t>
      </w:r>
      <w:proofErr w:type="spellEnd"/>
      <w:r w:rsidRPr="00FD37B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research.</w:t>
      </w:r>
    </w:p>
    <w:p w:rsidR="00301CD3" w:rsidRPr="00FD37B3" w:rsidRDefault="00301CD3">
      <w:pPr>
        <w:rPr>
          <w:lang w:val="en-GB"/>
        </w:rPr>
      </w:pPr>
    </w:p>
    <w:sectPr w:rsidR="00301CD3" w:rsidRPr="00FD37B3" w:rsidSect="00301CD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D37B3"/>
    <w:rsid w:val="00301CD3"/>
    <w:rsid w:val="00326C3E"/>
    <w:rsid w:val="006F5A6F"/>
    <w:rsid w:val="00E05813"/>
    <w:rsid w:val="00FD3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C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4783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532</Characters>
  <Application>Microsoft Office Word</Application>
  <DocSecurity>0</DocSecurity>
  <Lines>4</Lines>
  <Paragraphs>1</Paragraphs>
  <ScaleCrop>false</ScaleCrop>
  <Company>Waterford Institute of Technology</Company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ikuzmenko</dc:creator>
  <cp:lastModifiedBy>ikuzmenko</cp:lastModifiedBy>
  <cp:revision>3</cp:revision>
  <dcterms:created xsi:type="dcterms:W3CDTF">2011-06-03T10:09:00Z</dcterms:created>
  <dcterms:modified xsi:type="dcterms:W3CDTF">2011-06-03T11:49:00Z</dcterms:modified>
</cp:coreProperties>
</file>